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ABF" w:rsidRPr="00196ABF" w:rsidRDefault="00196ABF" w:rsidP="00196ABF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196ABF">
        <w:rPr>
          <w:rFonts w:ascii="Times New Roman" w:eastAsia="Calibri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1" locked="0" layoutInCell="1" allowOverlap="1" wp14:anchorId="62566CEA" wp14:editId="289D3935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96ABF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196ABF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196ABF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196ABF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196AB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196ABF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Pr="00196ABF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196ABF" w:rsidRPr="00196ABF" w:rsidRDefault="00196ABF" w:rsidP="00196ABF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196ABF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196ABF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196AB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</w:t>
      </w:r>
      <w:r w:rsidRPr="00196ABF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196ABF" w:rsidRPr="00196ABF" w:rsidRDefault="00196ABF" w:rsidP="00196ABF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196ABF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196ABF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196ABF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196ABF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196ABF" w:rsidRPr="00196ABF" w:rsidRDefault="00196ABF" w:rsidP="00196ABF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196ABF" w:rsidRPr="00196ABF" w:rsidRDefault="00196ABF" w:rsidP="00196ABF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196ABF"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A864D2" wp14:editId="01309978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70BE199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196ABF" w:rsidRPr="00196ABF" w:rsidRDefault="00196ABF" w:rsidP="00196ABF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  <w:lang w:val="en-US"/>
        </w:rPr>
      </w:pPr>
      <w:r w:rsidRPr="00196ABF">
        <w:rPr>
          <w:rFonts w:ascii="Calibri" w:eastAsia="Calibri" w:hAnsi="Calibri" w:cs="Times New Roman"/>
          <w:lang w:val="en-US"/>
        </w:rPr>
        <w:tab/>
      </w:r>
    </w:p>
    <w:p w:rsidR="009C5FCA" w:rsidRDefault="00196ABF">
      <w:r>
        <w:t>Nr.înreg.1098 din 24.07.2015</w:t>
      </w:r>
    </w:p>
    <w:p w:rsidR="00196ABF" w:rsidRDefault="00196ABF"/>
    <w:p w:rsidR="00196ABF" w:rsidRDefault="00196ABF"/>
    <w:p w:rsidR="00196ABF" w:rsidRDefault="00196ABF"/>
    <w:p w:rsidR="00196ABF" w:rsidRDefault="00196ABF"/>
    <w:p w:rsidR="00196ABF" w:rsidRPr="00196ABF" w:rsidRDefault="00196ABF" w:rsidP="00196A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6ABF">
        <w:rPr>
          <w:rFonts w:ascii="Times New Roman" w:hAnsi="Times New Roman" w:cs="Times New Roman"/>
          <w:b/>
          <w:sz w:val="28"/>
          <w:szCs w:val="28"/>
        </w:rPr>
        <w:t>Referat</w:t>
      </w:r>
    </w:p>
    <w:p w:rsidR="00196ABF" w:rsidRDefault="00196ABF" w:rsidP="00196ABF">
      <w:pPr>
        <w:jc w:val="center"/>
        <w:rPr>
          <w:b/>
          <w:iCs/>
          <w:lang w:val="fr-FR"/>
        </w:rPr>
      </w:pPr>
      <w:r w:rsidRPr="00244838">
        <w:rPr>
          <w:b/>
          <w:iCs/>
        </w:rPr>
        <w:t xml:space="preserve">Privind aprobarea unor norme privind activitatea de </w:t>
      </w:r>
      <w:proofErr w:type="spellStart"/>
      <w:r w:rsidRPr="00244838">
        <w:rPr>
          <w:b/>
          <w:iCs/>
        </w:rPr>
        <w:t>gospodarire</w:t>
      </w:r>
      <w:proofErr w:type="spellEnd"/>
      <w:r w:rsidRPr="00244838">
        <w:rPr>
          <w:b/>
          <w:iCs/>
        </w:rPr>
        <w:t xml:space="preserve">, </w:t>
      </w:r>
      <w:proofErr w:type="spellStart"/>
      <w:r w:rsidRPr="00244838">
        <w:rPr>
          <w:b/>
          <w:iCs/>
        </w:rPr>
        <w:t>intretinere</w:t>
      </w:r>
      <w:proofErr w:type="spellEnd"/>
      <w:r w:rsidRPr="00244838">
        <w:rPr>
          <w:b/>
          <w:iCs/>
        </w:rPr>
        <w:t xml:space="preserve"> si </w:t>
      </w:r>
      <w:proofErr w:type="spellStart"/>
      <w:r w:rsidRPr="00244838">
        <w:rPr>
          <w:b/>
          <w:iCs/>
        </w:rPr>
        <w:t>curatenie</w:t>
      </w:r>
      <w:proofErr w:type="spellEnd"/>
      <w:r w:rsidRPr="00244838">
        <w:rPr>
          <w:b/>
          <w:iCs/>
          <w:lang w:val="fr-FR"/>
        </w:rPr>
        <w:t xml:space="preserve"> </w:t>
      </w:r>
      <w:proofErr w:type="spellStart"/>
      <w:r w:rsidRPr="00244838">
        <w:rPr>
          <w:b/>
          <w:iCs/>
          <w:lang w:val="fr-FR"/>
        </w:rPr>
        <w:t>în</w:t>
      </w:r>
      <w:proofErr w:type="spellEnd"/>
      <w:r w:rsidRPr="00244838">
        <w:rPr>
          <w:b/>
          <w:iCs/>
          <w:lang w:val="fr-FR"/>
        </w:rPr>
        <w:t xml:space="preserve"> </w:t>
      </w:r>
      <w:proofErr w:type="spellStart"/>
      <w:r w:rsidRPr="00244838">
        <w:rPr>
          <w:b/>
          <w:iCs/>
          <w:lang w:val="fr-FR"/>
        </w:rPr>
        <w:t>comuna</w:t>
      </w:r>
      <w:proofErr w:type="spellEnd"/>
      <w:r w:rsidRPr="00244838">
        <w:rPr>
          <w:b/>
          <w:iCs/>
          <w:lang w:val="fr-FR"/>
        </w:rPr>
        <w:t xml:space="preserve"> </w:t>
      </w:r>
      <w:proofErr w:type="spellStart"/>
      <w:r w:rsidRPr="00244838">
        <w:rPr>
          <w:b/>
          <w:iCs/>
          <w:lang w:val="fr-FR"/>
        </w:rPr>
        <w:t>Poplaca,jud</w:t>
      </w:r>
      <w:proofErr w:type="spellEnd"/>
      <w:r w:rsidRPr="00244838">
        <w:rPr>
          <w:b/>
          <w:iCs/>
          <w:lang w:val="fr-FR"/>
        </w:rPr>
        <w:t>. Sibiu</w:t>
      </w:r>
    </w:p>
    <w:p w:rsidR="000543E3" w:rsidRDefault="000543E3" w:rsidP="00196ABF">
      <w:pPr>
        <w:jc w:val="center"/>
        <w:rPr>
          <w:b/>
          <w:iCs/>
          <w:lang w:val="fr-FR"/>
        </w:rPr>
      </w:pPr>
    </w:p>
    <w:p w:rsidR="000543E3" w:rsidRDefault="000543E3" w:rsidP="00196ABF">
      <w:pPr>
        <w:jc w:val="center"/>
        <w:rPr>
          <w:b/>
          <w:iCs/>
          <w:lang w:val="fr-FR"/>
        </w:rPr>
      </w:pPr>
    </w:p>
    <w:p w:rsidR="000543E3" w:rsidRPr="00244838" w:rsidRDefault="000543E3" w:rsidP="00196ABF">
      <w:pPr>
        <w:jc w:val="center"/>
        <w:rPr>
          <w:b/>
          <w:iCs/>
          <w:lang w:val="fr-FR"/>
        </w:rPr>
      </w:pPr>
    </w:p>
    <w:p w:rsidR="000543E3" w:rsidRDefault="000543E3" w:rsidP="000543E3">
      <w:pPr>
        <w:ind w:firstLine="708"/>
        <w:rPr>
          <w:rFonts w:ascii="Times New Roman" w:hAnsi="Times New Roman" w:cs="Times New Roman"/>
          <w:iCs/>
          <w:sz w:val="24"/>
          <w:szCs w:val="24"/>
          <w:lang w:val="fr-FR"/>
        </w:rPr>
      </w:pPr>
      <w:proofErr w:type="spellStart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>Ţinând</w:t>
      </w:r>
      <w:proofErr w:type="spellEnd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>seama</w:t>
      </w:r>
      <w:proofErr w:type="spellEnd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de </w:t>
      </w:r>
      <w:proofErr w:type="spellStart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>necesitatea</w:t>
      </w:r>
      <w:proofErr w:type="spellEnd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>instituirii</w:t>
      </w:r>
      <w:proofErr w:type="spellEnd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>unor</w:t>
      </w:r>
      <w:proofErr w:type="spellEnd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norme</w:t>
      </w:r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de </w:t>
      </w:r>
      <w:proofErr w:type="spellStart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>gosopdărire</w:t>
      </w:r>
      <w:proofErr w:type="spellEnd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, </w:t>
      </w:r>
      <w:proofErr w:type="spellStart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>întreţinere</w:t>
      </w:r>
      <w:proofErr w:type="spellEnd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>şi</w:t>
      </w:r>
      <w:proofErr w:type="spellEnd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>curăţenie</w:t>
      </w:r>
      <w:proofErr w:type="spellEnd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la </w:t>
      </w:r>
      <w:proofErr w:type="spellStart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>nivelul</w:t>
      </w:r>
      <w:proofErr w:type="spellEnd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>comunei</w:t>
      </w:r>
      <w:proofErr w:type="spellEnd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Poplaca</w:t>
      </w:r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, </w:t>
      </w:r>
      <w:proofErr w:type="spellStart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>în</w:t>
      </w:r>
      <w:proofErr w:type="spellEnd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>conformitate</w:t>
      </w:r>
      <w:proofErr w:type="spellEnd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>cu</w:t>
      </w:r>
      <w:proofErr w:type="spellEnd"/>
      <w:r w:rsidRPr="000543E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543E3">
        <w:rPr>
          <w:rFonts w:ascii="Times New Roman" w:hAnsi="Times New Roman" w:cs="Times New Roman"/>
          <w:bCs/>
          <w:sz w:val="24"/>
          <w:szCs w:val="24"/>
        </w:rPr>
        <w:t>dispozitiile</w:t>
      </w:r>
      <w:proofErr w:type="spellEnd"/>
      <w:r w:rsidRPr="000543E3">
        <w:rPr>
          <w:rFonts w:ascii="Times New Roman" w:hAnsi="Times New Roman" w:cs="Times New Roman"/>
          <w:bCs/>
          <w:sz w:val="24"/>
          <w:szCs w:val="24"/>
        </w:rPr>
        <w:t xml:space="preserve"> art.1-6, art.8, art.10, art.18 – 24 din O.G. nr.21/2002 privind </w:t>
      </w:r>
      <w:proofErr w:type="spellStart"/>
      <w:r w:rsidRPr="000543E3">
        <w:rPr>
          <w:rFonts w:ascii="Times New Roman" w:hAnsi="Times New Roman" w:cs="Times New Roman"/>
          <w:bCs/>
          <w:sz w:val="24"/>
          <w:szCs w:val="24"/>
        </w:rPr>
        <w:t>gospodarirea</w:t>
      </w:r>
      <w:proofErr w:type="spellEnd"/>
      <w:r w:rsidRPr="000543E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543E3">
        <w:rPr>
          <w:rFonts w:ascii="Times New Roman" w:hAnsi="Times New Roman" w:cs="Times New Roman"/>
          <w:bCs/>
          <w:sz w:val="24"/>
          <w:szCs w:val="24"/>
        </w:rPr>
        <w:t>localitatilor</w:t>
      </w:r>
      <w:proofErr w:type="spellEnd"/>
      <w:r w:rsidRPr="000543E3">
        <w:rPr>
          <w:rFonts w:ascii="Times New Roman" w:hAnsi="Times New Roman" w:cs="Times New Roman"/>
          <w:bCs/>
          <w:sz w:val="24"/>
          <w:szCs w:val="24"/>
        </w:rPr>
        <w:t xml:space="preserve"> urbane si rurale ,cu </w:t>
      </w:r>
      <w:proofErr w:type="spellStart"/>
      <w:r w:rsidRPr="000543E3">
        <w:rPr>
          <w:rFonts w:ascii="Times New Roman" w:hAnsi="Times New Roman" w:cs="Times New Roman"/>
          <w:bCs/>
          <w:sz w:val="24"/>
          <w:szCs w:val="24"/>
        </w:rPr>
        <w:t>modifica</w:t>
      </w:r>
      <w:r w:rsidRPr="000543E3">
        <w:rPr>
          <w:rFonts w:ascii="Times New Roman" w:hAnsi="Times New Roman" w:cs="Times New Roman"/>
          <w:bCs/>
          <w:sz w:val="24"/>
          <w:szCs w:val="24"/>
        </w:rPr>
        <w:t>rile</w:t>
      </w:r>
      <w:proofErr w:type="spellEnd"/>
      <w:r w:rsidRPr="000543E3">
        <w:rPr>
          <w:rFonts w:ascii="Times New Roman" w:hAnsi="Times New Roman" w:cs="Times New Roman"/>
          <w:bCs/>
          <w:sz w:val="24"/>
          <w:szCs w:val="24"/>
        </w:rPr>
        <w:t xml:space="preserve"> si </w:t>
      </w:r>
      <w:proofErr w:type="spellStart"/>
      <w:r w:rsidRPr="000543E3">
        <w:rPr>
          <w:rFonts w:ascii="Times New Roman" w:hAnsi="Times New Roman" w:cs="Times New Roman"/>
          <w:bCs/>
          <w:sz w:val="24"/>
          <w:szCs w:val="24"/>
        </w:rPr>
        <w:t>completarile</w:t>
      </w:r>
      <w:proofErr w:type="spellEnd"/>
      <w:r w:rsidRPr="000543E3">
        <w:rPr>
          <w:rFonts w:ascii="Times New Roman" w:hAnsi="Times New Roman" w:cs="Times New Roman"/>
          <w:bCs/>
          <w:sz w:val="24"/>
          <w:szCs w:val="24"/>
        </w:rPr>
        <w:t xml:space="preserve"> ulterioare, p</w:t>
      </w:r>
      <w:r w:rsidRPr="000543E3">
        <w:rPr>
          <w:rFonts w:ascii="Times New Roman" w:hAnsi="Times New Roman" w:cs="Times New Roman"/>
          <w:bCs/>
          <w:sz w:val="24"/>
          <w:szCs w:val="24"/>
        </w:rPr>
        <w:t xml:space="preserve">revederile art.2 si art.3 din Ordinul 119/2014 pentru aprobarea Normelor de igiena si </w:t>
      </w:r>
      <w:proofErr w:type="spellStart"/>
      <w:r w:rsidRPr="000543E3">
        <w:rPr>
          <w:rFonts w:ascii="Times New Roman" w:hAnsi="Times New Roman" w:cs="Times New Roman"/>
          <w:bCs/>
          <w:sz w:val="24"/>
          <w:szCs w:val="24"/>
        </w:rPr>
        <w:t>sanatate</w:t>
      </w:r>
      <w:proofErr w:type="spellEnd"/>
      <w:r w:rsidRPr="000543E3">
        <w:rPr>
          <w:rFonts w:ascii="Times New Roman" w:hAnsi="Times New Roman" w:cs="Times New Roman"/>
          <w:bCs/>
          <w:sz w:val="24"/>
          <w:szCs w:val="24"/>
        </w:rPr>
        <w:t xml:space="preserve"> publica privind</w:t>
      </w:r>
      <w:r w:rsidRPr="000543E3">
        <w:rPr>
          <w:rFonts w:ascii="Times New Roman" w:hAnsi="Times New Roman" w:cs="Times New Roman"/>
          <w:bCs/>
          <w:sz w:val="24"/>
          <w:szCs w:val="24"/>
        </w:rPr>
        <w:t xml:space="preserve"> mediul de </w:t>
      </w:r>
      <w:proofErr w:type="spellStart"/>
      <w:r w:rsidRPr="000543E3">
        <w:rPr>
          <w:rFonts w:ascii="Times New Roman" w:hAnsi="Times New Roman" w:cs="Times New Roman"/>
          <w:bCs/>
          <w:sz w:val="24"/>
          <w:szCs w:val="24"/>
        </w:rPr>
        <w:t>viata</w:t>
      </w:r>
      <w:proofErr w:type="spellEnd"/>
      <w:r w:rsidRPr="000543E3">
        <w:rPr>
          <w:rFonts w:ascii="Times New Roman" w:hAnsi="Times New Roman" w:cs="Times New Roman"/>
          <w:bCs/>
          <w:sz w:val="24"/>
          <w:szCs w:val="24"/>
        </w:rPr>
        <w:t xml:space="preserve"> al </w:t>
      </w:r>
      <w:proofErr w:type="spellStart"/>
      <w:r w:rsidRPr="000543E3">
        <w:rPr>
          <w:rFonts w:ascii="Times New Roman" w:hAnsi="Times New Roman" w:cs="Times New Roman"/>
          <w:bCs/>
          <w:sz w:val="24"/>
          <w:szCs w:val="24"/>
        </w:rPr>
        <w:t>populatiei,d</w:t>
      </w:r>
      <w:r w:rsidRPr="000543E3">
        <w:rPr>
          <w:rFonts w:ascii="Times New Roman" w:hAnsi="Times New Roman" w:cs="Times New Roman"/>
          <w:bCs/>
          <w:sz w:val="24"/>
          <w:szCs w:val="24"/>
        </w:rPr>
        <w:t>ispozitiile</w:t>
      </w:r>
      <w:proofErr w:type="spellEnd"/>
      <w:r w:rsidRPr="000543E3">
        <w:rPr>
          <w:rFonts w:ascii="Times New Roman" w:hAnsi="Times New Roman" w:cs="Times New Roman"/>
          <w:bCs/>
          <w:sz w:val="24"/>
          <w:szCs w:val="24"/>
        </w:rPr>
        <w:t xml:space="preserve"> art.6, art.90, art.94 din OUG nr.195/2005 privind </w:t>
      </w:r>
      <w:proofErr w:type="spellStart"/>
      <w:r w:rsidRPr="000543E3">
        <w:rPr>
          <w:rFonts w:ascii="Times New Roman" w:hAnsi="Times New Roman" w:cs="Times New Roman"/>
          <w:bCs/>
          <w:sz w:val="24"/>
          <w:szCs w:val="24"/>
        </w:rPr>
        <w:t>protectia</w:t>
      </w:r>
      <w:proofErr w:type="spellEnd"/>
      <w:r w:rsidRPr="000543E3">
        <w:rPr>
          <w:rFonts w:ascii="Times New Roman" w:hAnsi="Times New Roman" w:cs="Times New Roman"/>
          <w:bCs/>
          <w:sz w:val="24"/>
          <w:szCs w:val="24"/>
        </w:rPr>
        <w:t xml:space="preserve"> mediului , cu </w:t>
      </w:r>
      <w:proofErr w:type="spellStart"/>
      <w:r w:rsidRPr="000543E3">
        <w:rPr>
          <w:rFonts w:ascii="Times New Roman" w:hAnsi="Times New Roman" w:cs="Times New Roman"/>
          <w:bCs/>
          <w:sz w:val="24"/>
          <w:szCs w:val="24"/>
        </w:rPr>
        <w:t>modificar</w:t>
      </w:r>
      <w:r w:rsidRPr="000543E3">
        <w:rPr>
          <w:rFonts w:ascii="Times New Roman" w:hAnsi="Times New Roman" w:cs="Times New Roman"/>
          <w:bCs/>
          <w:sz w:val="24"/>
          <w:szCs w:val="24"/>
        </w:rPr>
        <w:t>ile</w:t>
      </w:r>
      <w:proofErr w:type="spellEnd"/>
      <w:r w:rsidRPr="000543E3">
        <w:rPr>
          <w:rFonts w:ascii="Times New Roman" w:hAnsi="Times New Roman" w:cs="Times New Roman"/>
          <w:bCs/>
          <w:sz w:val="24"/>
          <w:szCs w:val="24"/>
        </w:rPr>
        <w:t xml:space="preserve"> si </w:t>
      </w:r>
      <w:proofErr w:type="spellStart"/>
      <w:r w:rsidRPr="000543E3">
        <w:rPr>
          <w:rFonts w:ascii="Times New Roman" w:hAnsi="Times New Roman" w:cs="Times New Roman"/>
          <w:bCs/>
          <w:sz w:val="24"/>
          <w:szCs w:val="24"/>
        </w:rPr>
        <w:t>completarile</w:t>
      </w:r>
      <w:proofErr w:type="spellEnd"/>
      <w:r w:rsidRPr="000543E3">
        <w:rPr>
          <w:rFonts w:ascii="Times New Roman" w:hAnsi="Times New Roman" w:cs="Times New Roman"/>
          <w:bCs/>
          <w:sz w:val="24"/>
          <w:szCs w:val="24"/>
        </w:rPr>
        <w:t xml:space="preserve"> ulterioare, p</w:t>
      </w:r>
      <w:r w:rsidRPr="000543E3">
        <w:rPr>
          <w:rFonts w:ascii="Times New Roman" w:hAnsi="Times New Roman" w:cs="Times New Roman"/>
          <w:bCs/>
          <w:sz w:val="24"/>
          <w:szCs w:val="24"/>
        </w:rPr>
        <w:t xml:space="preserve">revederile art.1-15 din  OG nr.2/2001 privind regimul juridic al </w:t>
      </w:r>
      <w:proofErr w:type="spellStart"/>
      <w:r w:rsidRPr="000543E3">
        <w:rPr>
          <w:rFonts w:ascii="Times New Roman" w:hAnsi="Times New Roman" w:cs="Times New Roman"/>
          <w:bCs/>
          <w:sz w:val="24"/>
          <w:szCs w:val="24"/>
        </w:rPr>
        <w:t>contraventiilor</w:t>
      </w:r>
      <w:proofErr w:type="spellEnd"/>
      <w:r w:rsidRPr="000543E3">
        <w:rPr>
          <w:rFonts w:ascii="Times New Roman" w:hAnsi="Times New Roman" w:cs="Times New Roman"/>
          <w:bCs/>
          <w:sz w:val="24"/>
          <w:szCs w:val="24"/>
        </w:rPr>
        <w:t xml:space="preserve">, cu </w:t>
      </w:r>
      <w:proofErr w:type="spellStart"/>
      <w:r w:rsidRPr="000543E3">
        <w:rPr>
          <w:rFonts w:ascii="Times New Roman" w:hAnsi="Times New Roman" w:cs="Times New Roman"/>
          <w:bCs/>
          <w:sz w:val="24"/>
          <w:szCs w:val="24"/>
        </w:rPr>
        <w:t>modificar</w:t>
      </w:r>
      <w:r w:rsidRPr="000543E3">
        <w:rPr>
          <w:rFonts w:ascii="Times New Roman" w:hAnsi="Times New Roman" w:cs="Times New Roman"/>
          <w:bCs/>
          <w:sz w:val="24"/>
          <w:szCs w:val="24"/>
        </w:rPr>
        <w:t>ile</w:t>
      </w:r>
      <w:proofErr w:type="spellEnd"/>
      <w:r w:rsidRPr="000543E3">
        <w:rPr>
          <w:rFonts w:ascii="Times New Roman" w:hAnsi="Times New Roman" w:cs="Times New Roman"/>
          <w:bCs/>
          <w:sz w:val="24"/>
          <w:szCs w:val="24"/>
        </w:rPr>
        <w:t xml:space="preserve"> si </w:t>
      </w:r>
      <w:proofErr w:type="spellStart"/>
      <w:r w:rsidRPr="000543E3">
        <w:rPr>
          <w:rFonts w:ascii="Times New Roman" w:hAnsi="Times New Roman" w:cs="Times New Roman"/>
          <w:bCs/>
          <w:sz w:val="24"/>
          <w:szCs w:val="24"/>
        </w:rPr>
        <w:t>completarile</w:t>
      </w:r>
      <w:proofErr w:type="spellEnd"/>
      <w:r w:rsidRPr="000543E3">
        <w:rPr>
          <w:rFonts w:ascii="Times New Roman" w:hAnsi="Times New Roman" w:cs="Times New Roman"/>
          <w:bCs/>
          <w:sz w:val="24"/>
          <w:szCs w:val="24"/>
        </w:rPr>
        <w:t xml:space="preserve"> ulterioare, propun </w:t>
      </w:r>
      <w:proofErr w:type="spellStart"/>
      <w:r w:rsidRPr="000543E3">
        <w:rPr>
          <w:rFonts w:ascii="Times New Roman" w:hAnsi="Times New Roman" w:cs="Times New Roman"/>
          <w:bCs/>
          <w:sz w:val="24"/>
          <w:szCs w:val="24"/>
        </w:rPr>
        <w:t>inţierea</w:t>
      </w:r>
      <w:proofErr w:type="spellEnd"/>
      <w:r w:rsidRPr="000543E3">
        <w:rPr>
          <w:rFonts w:ascii="Times New Roman" w:hAnsi="Times New Roman" w:cs="Times New Roman"/>
          <w:bCs/>
          <w:sz w:val="24"/>
          <w:szCs w:val="24"/>
        </w:rPr>
        <w:t xml:space="preserve"> unui Proiect de hotărâre privind</w:t>
      </w:r>
      <w:r w:rsidRPr="000543E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543E3">
        <w:rPr>
          <w:rFonts w:ascii="Times New Roman" w:hAnsi="Times New Roman" w:cs="Times New Roman"/>
          <w:iCs/>
          <w:sz w:val="24"/>
          <w:szCs w:val="24"/>
        </w:rPr>
        <w:t xml:space="preserve">aprobarea unor norme privind activitatea de </w:t>
      </w:r>
      <w:proofErr w:type="spellStart"/>
      <w:r w:rsidRPr="000543E3">
        <w:rPr>
          <w:rFonts w:ascii="Times New Roman" w:hAnsi="Times New Roman" w:cs="Times New Roman"/>
          <w:iCs/>
          <w:sz w:val="24"/>
          <w:szCs w:val="24"/>
        </w:rPr>
        <w:t>gospodarire</w:t>
      </w:r>
      <w:proofErr w:type="spellEnd"/>
      <w:r w:rsidRPr="000543E3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0543E3">
        <w:rPr>
          <w:rFonts w:ascii="Times New Roman" w:hAnsi="Times New Roman" w:cs="Times New Roman"/>
          <w:iCs/>
          <w:sz w:val="24"/>
          <w:szCs w:val="24"/>
        </w:rPr>
        <w:t>intretinere</w:t>
      </w:r>
      <w:proofErr w:type="spellEnd"/>
      <w:r w:rsidRPr="000543E3">
        <w:rPr>
          <w:rFonts w:ascii="Times New Roman" w:hAnsi="Times New Roman" w:cs="Times New Roman"/>
          <w:iCs/>
          <w:sz w:val="24"/>
          <w:szCs w:val="24"/>
        </w:rPr>
        <w:t xml:space="preserve"> si </w:t>
      </w:r>
      <w:proofErr w:type="spellStart"/>
      <w:r w:rsidRPr="000543E3">
        <w:rPr>
          <w:rFonts w:ascii="Times New Roman" w:hAnsi="Times New Roman" w:cs="Times New Roman"/>
          <w:iCs/>
          <w:sz w:val="24"/>
          <w:szCs w:val="24"/>
        </w:rPr>
        <w:t>curatenie</w:t>
      </w:r>
      <w:proofErr w:type="spellEnd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>în</w:t>
      </w:r>
      <w:proofErr w:type="spellEnd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>comuna</w:t>
      </w:r>
      <w:proofErr w:type="spellEnd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>Poplaca,jud</w:t>
      </w:r>
      <w:proofErr w:type="spellEnd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>. Sibiu</w:t>
      </w:r>
      <w:r>
        <w:rPr>
          <w:rFonts w:ascii="Times New Roman" w:hAnsi="Times New Roman" w:cs="Times New Roman"/>
          <w:iCs/>
          <w:sz w:val="24"/>
          <w:szCs w:val="24"/>
          <w:lang w:val="fr-FR"/>
        </w:rPr>
        <w:t>.</w:t>
      </w:r>
    </w:p>
    <w:p w:rsidR="000543E3" w:rsidRDefault="000543E3" w:rsidP="000543E3">
      <w:pPr>
        <w:ind w:firstLine="708"/>
        <w:rPr>
          <w:rFonts w:ascii="Times New Roman" w:hAnsi="Times New Roman" w:cs="Times New Roman"/>
          <w:iCs/>
          <w:sz w:val="24"/>
          <w:szCs w:val="24"/>
          <w:lang w:val="fr-FR"/>
        </w:rPr>
      </w:pPr>
    </w:p>
    <w:p w:rsidR="000543E3" w:rsidRDefault="000543E3" w:rsidP="000543E3">
      <w:pPr>
        <w:ind w:firstLine="708"/>
        <w:rPr>
          <w:rFonts w:ascii="Times New Roman" w:hAnsi="Times New Roman" w:cs="Times New Roman"/>
          <w:iCs/>
          <w:sz w:val="24"/>
          <w:szCs w:val="24"/>
          <w:lang w:val="fr-FR"/>
        </w:rPr>
      </w:pPr>
    </w:p>
    <w:p w:rsidR="000543E3" w:rsidRDefault="000543E3" w:rsidP="000543E3">
      <w:pPr>
        <w:ind w:firstLine="708"/>
        <w:rPr>
          <w:rFonts w:ascii="Times New Roman" w:hAnsi="Times New Roman" w:cs="Times New Roman"/>
          <w:iCs/>
          <w:sz w:val="24"/>
          <w:szCs w:val="24"/>
          <w:lang w:val="fr-FR"/>
        </w:rPr>
      </w:pPr>
    </w:p>
    <w:p w:rsidR="000543E3" w:rsidRPr="000543E3" w:rsidRDefault="000543E3" w:rsidP="000543E3">
      <w:pPr>
        <w:ind w:firstLine="708"/>
        <w:rPr>
          <w:rFonts w:ascii="Times New Roman" w:hAnsi="Times New Roman" w:cs="Times New Roman"/>
          <w:b/>
          <w:iCs/>
          <w:sz w:val="24"/>
          <w:szCs w:val="24"/>
          <w:lang w:val="fr-FR"/>
        </w:rPr>
      </w:pPr>
      <w:r>
        <w:rPr>
          <w:rFonts w:ascii="Times New Roman" w:hAnsi="Times New Roman" w:cs="Times New Roman"/>
          <w:iCs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iCs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iCs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iCs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iCs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iCs/>
          <w:sz w:val="24"/>
          <w:szCs w:val="24"/>
          <w:lang w:val="fr-FR"/>
        </w:rPr>
        <w:tab/>
      </w:r>
      <w:proofErr w:type="spellStart"/>
      <w:r w:rsidRPr="000543E3">
        <w:rPr>
          <w:rFonts w:ascii="Times New Roman" w:hAnsi="Times New Roman" w:cs="Times New Roman"/>
          <w:b/>
          <w:iCs/>
          <w:sz w:val="24"/>
          <w:szCs w:val="24"/>
          <w:lang w:val="fr-FR"/>
        </w:rPr>
        <w:t>Viceprimar</w:t>
      </w:r>
      <w:proofErr w:type="spellEnd"/>
      <w:r w:rsidRPr="000543E3">
        <w:rPr>
          <w:rFonts w:ascii="Times New Roman" w:hAnsi="Times New Roman" w:cs="Times New Roman"/>
          <w:b/>
          <w:iCs/>
          <w:sz w:val="24"/>
          <w:szCs w:val="24"/>
          <w:lang w:val="fr-FR"/>
        </w:rPr>
        <w:t>,</w:t>
      </w:r>
    </w:p>
    <w:p w:rsidR="000543E3" w:rsidRPr="000543E3" w:rsidRDefault="000543E3" w:rsidP="000543E3">
      <w:pPr>
        <w:ind w:firstLine="708"/>
        <w:rPr>
          <w:rFonts w:ascii="Times New Roman" w:hAnsi="Times New Roman" w:cs="Times New Roman"/>
          <w:b/>
          <w:iCs/>
          <w:sz w:val="24"/>
          <w:szCs w:val="24"/>
          <w:lang w:val="fr-FR"/>
        </w:rPr>
      </w:pPr>
      <w:r w:rsidRPr="000543E3">
        <w:rPr>
          <w:rFonts w:ascii="Times New Roman" w:hAnsi="Times New Roman" w:cs="Times New Roman"/>
          <w:b/>
          <w:iCs/>
          <w:sz w:val="24"/>
          <w:szCs w:val="24"/>
          <w:lang w:val="fr-FR"/>
        </w:rPr>
        <w:tab/>
      </w:r>
      <w:r w:rsidRPr="000543E3">
        <w:rPr>
          <w:rFonts w:ascii="Times New Roman" w:hAnsi="Times New Roman" w:cs="Times New Roman"/>
          <w:b/>
          <w:iCs/>
          <w:sz w:val="24"/>
          <w:szCs w:val="24"/>
          <w:lang w:val="fr-FR"/>
        </w:rPr>
        <w:tab/>
      </w:r>
      <w:r w:rsidRPr="000543E3">
        <w:rPr>
          <w:rFonts w:ascii="Times New Roman" w:hAnsi="Times New Roman" w:cs="Times New Roman"/>
          <w:b/>
          <w:iCs/>
          <w:sz w:val="24"/>
          <w:szCs w:val="24"/>
          <w:lang w:val="fr-FR"/>
        </w:rPr>
        <w:tab/>
      </w:r>
      <w:r w:rsidRPr="000543E3">
        <w:rPr>
          <w:rFonts w:ascii="Times New Roman" w:hAnsi="Times New Roman" w:cs="Times New Roman"/>
          <w:b/>
          <w:iCs/>
          <w:sz w:val="24"/>
          <w:szCs w:val="24"/>
          <w:lang w:val="fr-FR"/>
        </w:rPr>
        <w:tab/>
      </w:r>
      <w:r w:rsidRPr="000543E3">
        <w:rPr>
          <w:rFonts w:ascii="Times New Roman" w:hAnsi="Times New Roman" w:cs="Times New Roman"/>
          <w:b/>
          <w:iCs/>
          <w:sz w:val="24"/>
          <w:szCs w:val="24"/>
          <w:lang w:val="fr-FR"/>
        </w:rPr>
        <w:tab/>
        <w:t xml:space="preserve">           </w:t>
      </w:r>
      <w:proofErr w:type="spellStart"/>
      <w:r w:rsidRPr="000543E3">
        <w:rPr>
          <w:rFonts w:ascii="Times New Roman" w:hAnsi="Times New Roman" w:cs="Times New Roman"/>
          <w:b/>
          <w:iCs/>
          <w:sz w:val="24"/>
          <w:szCs w:val="24"/>
          <w:lang w:val="fr-FR"/>
        </w:rPr>
        <w:t>Budin</w:t>
      </w:r>
      <w:proofErr w:type="spellEnd"/>
      <w:r w:rsidRPr="000543E3">
        <w:rPr>
          <w:rFonts w:ascii="Times New Roman" w:hAnsi="Times New Roman" w:cs="Times New Roman"/>
          <w:b/>
          <w:iCs/>
          <w:sz w:val="24"/>
          <w:szCs w:val="24"/>
          <w:lang w:val="fr-FR"/>
        </w:rPr>
        <w:t xml:space="preserve"> </w:t>
      </w:r>
      <w:proofErr w:type="spellStart"/>
      <w:r w:rsidRPr="000543E3">
        <w:rPr>
          <w:rFonts w:ascii="Times New Roman" w:hAnsi="Times New Roman" w:cs="Times New Roman"/>
          <w:b/>
          <w:iCs/>
          <w:sz w:val="24"/>
          <w:szCs w:val="24"/>
          <w:lang w:val="fr-FR"/>
        </w:rPr>
        <w:t>Vasile</w:t>
      </w:r>
      <w:proofErr w:type="spellEnd"/>
    </w:p>
    <w:p w:rsidR="000543E3" w:rsidRPr="000543E3" w:rsidRDefault="000543E3" w:rsidP="000543E3">
      <w:pPr>
        <w:rPr>
          <w:rFonts w:ascii="Times New Roman" w:hAnsi="Times New Roman" w:cs="Times New Roman"/>
          <w:b/>
          <w:iCs/>
          <w:sz w:val="24"/>
          <w:szCs w:val="24"/>
          <w:lang w:val="fr-FR"/>
        </w:rPr>
      </w:pPr>
    </w:p>
    <w:p w:rsidR="000543E3" w:rsidRPr="000543E3" w:rsidRDefault="000543E3" w:rsidP="000543E3">
      <w:pPr>
        <w:rPr>
          <w:b/>
          <w:bCs/>
        </w:rPr>
      </w:pPr>
    </w:p>
    <w:p w:rsidR="000543E3" w:rsidRPr="00244838" w:rsidRDefault="000543E3" w:rsidP="000543E3">
      <w:pPr>
        <w:ind w:firstLine="720"/>
        <w:rPr>
          <w:b/>
          <w:iCs/>
          <w:lang w:val="fr-FR"/>
        </w:rPr>
      </w:pPr>
    </w:p>
    <w:p w:rsidR="000543E3" w:rsidRDefault="000543E3" w:rsidP="000543E3">
      <w:pPr>
        <w:jc w:val="center"/>
        <w:rPr>
          <w:b/>
        </w:rPr>
      </w:pPr>
      <w:bookmarkStart w:id="0" w:name="_GoBack"/>
      <w:bookmarkEnd w:id="0"/>
    </w:p>
    <w:p w:rsidR="00196ABF" w:rsidRDefault="00196ABF" w:rsidP="00196ABF">
      <w:pPr>
        <w:jc w:val="center"/>
      </w:pPr>
    </w:p>
    <w:sectPr w:rsidR="00196A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009"/>
    <w:rsid w:val="000543E3"/>
    <w:rsid w:val="00196ABF"/>
    <w:rsid w:val="009C5FCA"/>
    <w:rsid w:val="00FF0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6600EA-3163-4575-9E20-A85AEE560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210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3</cp:revision>
  <dcterms:created xsi:type="dcterms:W3CDTF">2015-10-12T07:34:00Z</dcterms:created>
  <dcterms:modified xsi:type="dcterms:W3CDTF">2015-10-12T08:02:00Z</dcterms:modified>
</cp:coreProperties>
</file>